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186DF466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0722E2">
        <w:rPr>
          <w:rFonts w:ascii="Times New Roman" w:hAnsi="Times New Roman" w:cs="Times New Roman"/>
          <w:sz w:val="28"/>
          <w:szCs w:val="28"/>
        </w:rPr>
        <w:t>12</w:t>
      </w:r>
      <w:r w:rsidR="00672931">
        <w:rPr>
          <w:rFonts w:ascii="Times New Roman" w:hAnsi="Times New Roman" w:cs="Times New Roman"/>
          <w:sz w:val="28"/>
          <w:szCs w:val="28"/>
        </w:rPr>
        <w:t>.04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DCB3E98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распоряжение от </w:t>
      </w:r>
      <w:r w:rsidR="004546EC">
        <w:rPr>
          <w:sz w:val="28"/>
          <w:szCs w:val="28"/>
        </w:rPr>
        <w:t>28.02.2024</w:t>
      </w:r>
      <w:r w:rsidR="002D0D4A" w:rsidRPr="00CA20D0">
        <w:rPr>
          <w:sz w:val="28"/>
          <w:szCs w:val="28"/>
        </w:rPr>
        <w:t xml:space="preserve"> № </w:t>
      </w:r>
      <w:r w:rsidR="004546EC">
        <w:rPr>
          <w:sz w:val="28"/>
          <w:szCs w:val="28"/>
        </w:rPr>
        <w:t>523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0607F1">
        <w:rPr>
          <w:sz w:val="28"/>
          <w:szCs w:val="28"/>
        </w:rPr>
        <w:t xml:space="preserve"> – распоряжение от 28</w:t>
      </w:r>
      <w:r w:rsidR="00DA716F">
        <w:rPr>
          <w:sz w:val="28"/>
          <w:szCs w:val="28"/>
        </w:rPr>
        <w:t xml:space="preserve">.02.2024 № </w:t>
      </w:r>
      <w:r w:rsidR="004546EC">
        <w:rPr>
          <w:sz w:val="28"/>
          <w:szCs w:val="28"/>
        </w:rPr>
        <w:t>525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5C462826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1352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пчеловодство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</w:t>
      </w:r>
      <w:r w:rsidR="004546EC" w:rsidRP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около д.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546EC" w:rsidRP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Дуброво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4546EC" w:rsidRP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Кадастровый номер: 59:32: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3760001:724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Срок аренды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10 лет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Ограничения и обременение 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отсутствуют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три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4546EC" w:rsidRPr="004546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43 000,00 (сорок три тысячи) рублей 00 коп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0D60223C" w:rsidR="00D65755" w:rsidRDefault="00A66462" w:rsidP="00946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9465CD" w:rsidRPr="009465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расположен з</w:t>
      </w:r>
      <w:r w:rsidR="009465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 границами населенного пункта,</w:t>
      </w:r>
      <w:r w:rsidR="009465CD" w:rsidRPr="009465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предоставляется на условиях без права строительства капитальных объектов на участке. Описание вида: 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</w:t>
      </w:r>
      <w:r w:rsidR="00AD26A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9465CD" w:rsidRPr="009465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14:paraId="5EA86537" w14:textId="3F1DC74D" w:rsidR="000043C0" w:rsidRPr="00A66462" w:rsidRDefault="00CA20D0" w:rsidP="00004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45870</w:t>
      </w:r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0043C0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пчеловодство. Местоположение земельного участка: Пермский край, Пермский </w:t>
      </w:r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муниципальный округ, п. Горный, категория земель: земли сельскохозяйственного назначения. Када</w:t>
      </w:r>
      <w:r w:rsid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59:32:3710001:280</w:t>
      </w:r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10 лет. Ограничения и обременение отсутствуют. Начальная цена величины годовой арендной платы </w:t>
      </w:r>
      <w:r w:rsid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135 8</w:t>
      </w:r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тридцать пять тысяч восемьсот</w:t>
      </w:r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 Задаток 135 800,00 (сто тридцать пять тысяч восемьсот) рублей 00 коп.</w:t>
      </w:r>
    </w:p>
    <w:p w14:paraId="2B6C15B8" w14:textId="4B9A6A4B" w:rsidR="00F227EA" w:rsidRPr="00884F3B" w:rsidRDefault="000043C0" w:rsidP="007F5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расположен за границами населенного пункта, предоставляется на условиях без права строительства капитальных объектов на участке. Описание вида: 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</w:t>
      </w:r>
      <w:r w:rsidR="00AD26A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bookmarkStart w:id="0" w:name="_GoBack"/>
      <w:bookmarkEnd w:id="0"/>
      <w:r w:rsidR="007F5C89" w:rsidRPr="007F5C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lastRenderedPageBreak/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7722EFA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7F5C89">
        <w:rPr>
          <w:rFonts w:ascii="Times New Roman" w:hAnsi="Times New Roman" w:cs="Times New Roman"/>
          <w:sz w:val="28"/>
          <w:szCs w:val="28"/>
        </w:rPr>
        <w:t>07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7F5C89">
        <w:rPr>
          <w:rFonts w:ascii="Times New Roman" w:hAnsi="Times New Roman" w:cs="Times New Roman"/>
          <w:sz w:val="28"/>
          <w:szCs w:val="28"/>
        </w:rPr>
        <w:t>марта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163C553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7F5C89">
        <w:rPr>
          <w:rFonts w:ascii="Times New Roman" w:hAnsi="Times New Roman" w:cs="Times New Roman"/>
          <w:sz w:val="28"/>
          <w:szCs w:val="28"/>
        </w:rPr>
        <w:t>08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6A5BA5C8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7F5C89">
        <w:rPr>
          <w:rFonts w:ascii="Times New Roman" w:hAnsi="Times New Roman" w:cs="Times New Roman"/>
          <w:sz w:val="28"/>
          <w:szCs w:val="28"/>
        </w:rPr>
        <w:t>11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7A12921C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7F5C89">
        <w:rPr>
          <w:rFonts w:ascii="Times New Roman" w:hAnsi="Times New Roman" w:cs="Times New Roman"/>
          <w:sz w:val="28"/>
          <w:szCs w:val="28"/>
        </w:rPr>
        <w:t>12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672931">
        <w:rPr>
          <w:rFonts w:ascii="Times New Roman" w:hAnsi="Times New Roman" w:cs="Times New Roman"/>
          <w:sz w:val="28"/>
          <w:szCs w:val="28"/>
        </w:rPr>
        <w:t>апреля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</w:t>
      </w: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2137"/>
    <w:rsid w:val="0006272B"/>
    <w:rsid w:val="000722E2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546EC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13060"/>
    <w:rsid w:val="00733099"/>
    <w:rsid w:val="007432D2"/>
    <w:rsid w:val="00757BD8"/>
    <w:rsid w:val="007606F4"/>
    <w:rsid w:val="00775B1D"/>
    <w:rsid w:val="00797CB8"/>
    <w:rsid w:val="007D56C6"/>
    <w:rsid w:val="007E2C91"/>
    <w:rsid w:val="007F153F"/>
    <w:rsid w:val="007F260A"/>
    <w:rsid w:val="007F5C89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465CD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D26A2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D510D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E30C2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7</cp:revision>
  <cp:lastPrinted>2023-08-29T08:17:00Z</cp:lastPrinted>
  <dcterms:created xsi:type="dcterms:W3CDTF">2024-03-04T06:59:00Z</dcterms:created>
  <dcterms:modified xsi:type="dcterms:W3CDTF">2024-03-04T09:13:00Z</dcterms:modified>
</cp:coreProperties>
</file>